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973057" w14:textId="77777777" w:rsidR="00CC05FC" w:rsidRDefault="00CC05FC">
      <w:pPr>
        <w:rPr>
          <w:rFonts w:ascii="Noto Sans" w:hAnsi="Noto Sans" w:cs="Noto Sans"/>
        </w:rPr>
      </w:pPr>
      <w:r>
        <w:rPr>
          <w:rFonts w:ascii="Noto Sans" w:hAnsi="Noto Sans" w:cs="Noto Sans"/>
          <w:bdr w:val="none" w:sz="0" w:space="0" w:color="auto" w:frame="1"/>
        </w:rPr>
        <w:t>C1 General comprehensability</w:t>
      </w:r>
    </w:p>
    <w:p w14:paraId="23BB6C15" w14:textId="77777777" w:rsidR="00CC05FC" w:rsidRDefault="00CC05FC" w:rsidP="00CC05FC">
      <w:pPr>
        <w:ind w:left="708"/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C1.1.Understandability </w:t>
      </w:r>
      <w:proofErr w:type="spellStart"/>
      <w:r>
        <w:rPr>
          <w:rFonts w:ascii="Noto Sans" w:hAnsi="Noto Sans" w:cs="Noto Sans"/>
          <w:bdr w:val="none" w:sz="0" w:space="0" w:color="auto" w:frame="1"/>
        </w:rPr>
        <w:t>of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Explanation in </w:t>
      </w:r>
      <w:proofErr w:type="spellStart"/>
      <w:r>
        <w:rPr>
          <w:rFonts w:ascii="Noto Sans" w:hAnsi="Noto Sans" w:cs="Noto Sans"/>
          <w:bdr w:val="none" w:sz="0" w:space="0" w:color="auto" w:frame="1"/>
        </w:rPr>
        <w:t>the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material </w:t>
      </w:r>
    </w:p>
    <w:p w14:paraId="3524ED4C" w14:textId="1EC26C24" w:rsidR="00CC05FC" w:rsidRDefault="00CC05FC" w:rsidP="00CC05FC">
      <w:pPr>
        <w:ind w:left="708"/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>C</w:t>
      </w:r>
      <w:r>
        <w:rPr>
          <w:rFonts w:ascii="Noto Sans" w:hAnsi="Noto Sans" w:cs="Noto Sans"/>
          <w:bdr w:val="none" w:sz="0" w:space="0" w:color="auto" w:frame="1"/>
        </w:rPr>
        <w:t xml:space="preserve">1.2. </w:t>
      </w:r>
      <w:proofErr w:type="spellStart"/>
      <w:r>
        <w:rPr>
          <w:rFonts w:ascii="Noto Sans" w:hAnsi="Noto Sans" w:cs="Noto Sans"/>
          <w:bdr w:val="none" w:sz="0" w:space="0" w:color="auto" w:frame="1"/>
        </w:rPr>
        <w:t>Leng</w:t>
      </w:r>
      <w:r>
        <w:rPr>
          <w:rFonts w:ascii="Noto Sans" w:hAnsi="Noto Sans" w:cs="Noto Sans"/>
          <w:bdr w:val="none" w:sz="0" w:space="0" w:color="auto" w:frame="1"/>
        </w:rPr>
        <w:t>th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and </w:t>
      </w:r>
      <w:proofErr w:type="spellStart"/>
      <w:r>
        <w:rPr>
          <w:rFonts w:ascii="Noto Sans" w:hAnsi="Noto Sans" w:cs="Noto Sans"/>
          <w:bdr w:val="none" w:sz="0" w:space="0" w:color="auto" w:frame="1"/>
        </w:rPr>
        <w:t>details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of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the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explanations</w:t>
      </w:r>
    </w:p>
    <w:p w14:paraId="56D2834B" w14:textId="5B9318A2" w:rsidR="00CC05FC" w:rsidRDefault="00CC05FC" w:rsidP="00CC05FC">
      <w:pPr>
        <w:ind w:left="708"/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C1.3 </w:t>
      </w:r>
      <w:proofErr w:type="spellStart"/>
      <w:r>
        <w:rPr>
          <w:rFonts w:ascii="Noto Sans" w:hAnsi="Noto Sans" w:cs="Noto Sans"/>
          <w:bdr w:val="none" w:sz="0" w:space="0" w:color="auto" w:frame="1"/>
        </w:rPr>
        <w:t>Improvement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suggestions</w:t>
      </w:r>
      <w:proofErr w:type="spellEnd"/>
    </w:p>
    <w:p w14:paraId="2977EBD6" w14:textId="108198E0" w:rsidR="00CC05FC" w:rsidRDefault="00CC05FC">
      <w:pPr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C2 </w:t>
      </w:r>
      <w:proofErr w:type="spellStart"/>
      <w:r>
        <w:rPr>
          <w:rFonts w:ascii="Noto Sans" w:hAnsi="Noto Sans" w:cs="Noto Sans"/>
          <w:bdr w:val="none" w:sz="0" w:space="0" w:color="auto" w:frame="1"/>
        </w:rPr>
        <w:t>Didactic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Design</w:t>
      </w:r>
    </w:p>
    <w:p w14:paraId="26BE933A" w14:textId="6D31C5A3" w:rsidR="00CC05FC" w:rsidRDefault="00CC05FC" w:rsidP="00CC05FC">
      <w:pPr>
        <w:ind w:left="708"/>
        <w:rPr>
          <w:rFonts w:ascii="Noto Sans" w:hAnsi="Noto Sans" w:cs="Noto Sans"/>
        </w:rPr>
      </w:pPr>
      <w:r>
        <w:rPr>
          <w:rFonts w:ascii="Noto Sans" w:hAnsi="Noto Sans" w:cs="Noto Sans"/>
          <w:bdr w:val="none" w:sz="0" w:space="0" w:color="auto" w:frame="1"/>
        </w:rPr>
        <w:t xml:space="preserve">C2.1.Visual Design </w:t>
      </w:r>
      <w:proofErr w:type="spellStart"/>
      <w:r>
        <w:rPr>
          <w:rFonts w:ascii="Noto Sans" w:hAnsi="Noto Sans" w:cs="Noto Sans"/>
          <w:bdr w:val="none" w:sz="0" w:space="0" w:color="auto" w:frame="1"/>
        </w:rPr>
        <w:t>of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the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material</w:t>
      </w:r>
    </w:p>
    <w:p w14:paraId="4B43AFB5" w14:textId="0B1E5C10" w:rsidR="00CC05FC" w:rsidRDefault="00CC05FC" w:rsidP="00CC05FC">
      <w:pPr>
        <w:ind w:left="708"/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C2.2. </w:t>
      </w:r>
      <w:proofErr w:type="spellStart"/>
      <w:r>
        <w:rPr>
          <w:rFonts w:ascii="Noto Sans" w:hAnsi="Noto Sans" w:cs="Noto Sans"/>
          <w:bdr w:val="none" w:sz="0" w:space="0" w:color="auto" w:frame="1"/>
        </w:rPr>
        <w:t>Structure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of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the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material</w:t>
      </w:r>
    </w:p>
    <w:p w14:paraId="6D0984BF" w14:textId="45899C73" w:rsidR="00CC05FC" w:rsidRDefault="00CC05FC" w:rsidP="00CC05FC">
      <w:pPr>
        <w:ind w:left="708"/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C2.3 </w:t>
      </w:r>
      <w:proofErr w:type="spellStart"/>
      <w:r>
        <w:rPr>
          <w:rFonts w:ascii="Noto Sans" w:hAnsi="Noto Sans" w:cs="Noto Sans"/>
          <w:bdr w:val="none" w:sz="0" w:space="0" w:color="auto" w:frame="1"/>
        </w:rPr>
        <w:t>Improvement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suggestions</w:t>
      </w:r>
      <w:proofErr w:type="spellEnd"/>
    </w:p>
    <w:p w14:paraId="5976FE3C" w14:textId="4B649734" w:rsidR="00CC05FC" w:rsidRDefault="00CC05FC">
      <w:pPr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C3 Learning </w:t>
      </w:r>
      <w:proofErr w:type="spellStart"/>
      <w:r>
        <w:rPr>
          <w:rFonts w:ascii="Noto Sans" w:hAnsi="Noto Sans" w:cs="Noto Sans"/>
          <w:bdr w:val="none" w:sz="0" w:space="0" w:color="auto" w:frame="1"/>
        </w:rPr>
        <w:t>motivation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and </w:t>
      </w:r>
      <w:proofErr w:type="spellStart"/>
      <w:r>
        <w:rPr>
          <w:rFonts w:ascii="Noto Sans" w:hAnsi="Noto Sans" w:cs="Noto Sans"/>
          <w:bdr w:val="none" w:sz="0" w:space="0" w:color="auto" w:frame="1"/>
        </w:rPr>
        <w:t>interest</w:t>
      </w:r>
      <w:proofErr w:type="spellEnd"/>
    </w:p>
    <w:p w14:paraId="2E159C13" w14:textId="49C303D6" w:rsidR="00CC05FC" w:rsidRDefault="00CC05FC" w:rsidP="00CC05FC">
      <w:pPr>
        <w:ind w:left="708"/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C3.1 </w:t>
      </w:r>
      <w:proofErr w:type="spellStart"/>
      <w:r>
        <w:rPr>
          <w:rFonts w:ascii="Noto Sans" w:hAnsi="Noto Sans" w:cs="Noto Sans"/>
          <w:bdr w:val="none" w:sz="0" w:space="0" w:color="auto" w:frame="1"/>
        </w:rPr>
        <w:t>spark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interest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in </w:t>
      </w:r>
      <w:proofErr w:type="spellStart"/>
      <w:r>
        <w:rPr>
          <w:rFonts w:ascii="Noto Sans" w:hAnsi="Noto Sans" w:cs="Noto Sans"/>
          <w:bdr w:val="none" w:sz="0" w:space="0" w:color="auto" w:frame="1"/>
        </w:rPr>
        <w:t>data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visualizations</w:t>
      </w:r>
    </w:p>
    <w:p w14:paraId="76E00844" w14:textId="1667FB05" w:rsidR="00CC05FC" w:rsidRDefault="00CC05FC" w:rsidP="00CC05FC">
      <w:pPr>
        <w:ind w:left="708"/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C3.2. </w:t>
      </w:r>
      <w:proofErr w:type="spellStart"/>
      <w:r>
        <w:rPr>
          <w:rFonts w:ascii="Noto Sans" w:hAnsi="Noto Sans" w:cs="Noto Sans"/>
          <w:bdr w:val="none" w:sz="0" w:space="0" w:color="auto" w:frame="1"/>
        </w:rPr>
        <w:t>interesting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and </w:t>
      </w:r>
      <w:proofErr w:type="spellStart"/>
      <w:r>
        <w:rPr>
          <w:rFonts w:ascii="Noto Sans" w:hAnsi="Noto Sans" w:cs="Noto Sans"/>
          <w:bdr w:val="none" w:sz="0" w:space="0" w:color="auto" w:frame="1"/>
        </w:rPr>
        <w:t>fun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parts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in </w:t>
      </w:r>
      <w:proofErr w:type="spellStart"/>
      <w:r>
        <w:rPr>
          <w:rFonts w:ascii="Noto Sans" w:hAnsi="Noto Sans" w:cs="Noto Sans"/>
          <w:bdr w:val="none" w:sz="0" w:space="0" w:color="auto" w:frame="1"/>
        </w:rPr>
        <w:t>the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materials</w:t>
      </w:r>
    </w:p>
    <w:p w14:paraId="4B38FDE0" w14:textId="422DECBE" w:rsidR="00CC05FC" w:rsidRDefault="00CC05FC" w:rsidP="00CC05FC">
      <w:pPr>
        <w:ind w:left="708"/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C3.3. </w:t>
      </w:r>
      <w:proofErr w:type="spellStart"/>
      <w:r>
        <w:rPr>
          <w:rFonts w:ascii="Noto Sans" w:hAnsi="Noto Sans" w:cs="Noto Sans"/>
          <w:bdr w:val="none" w:sz="0" w:space="0" w:color="auto" w:frame="1"/>
        </w:rPr>
        <w:t>Improvement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suggestions</w:t>
      </w:r>
      <w:proofErr w:type="spellEnd"/>
    </w:p>
    <w:p w14:paraId="4D83E7F4" w14:textId="7C2C5154" w:rsidR="00CC05FC" w:rsidRDefault="00CC05FC" w:rsidP="00CC05FC">
      <w:pPr>
        <w:ind w:left="708"/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C3.4 Material </w:t>
      </w:r>
      <w:proofErr w:type="spellStart"/>
      <w:r>
        <w:rPr>
          <w:rFonts w:ascii="Noto Sans" w:hAnsi="Noto Sans" w:cs="Noto Sans"/>
          <w:bdr w:val="none" w:sz="0" w:space="0" w:color="auto" w:frame="1"/>
        </w:rPr>
        <w:t>preference</w:t>
      </w:r>
      <w:proofErr w:type="spellEnd"/>
    </w:p>
    <w:p w14:paraId="1221F55F" w14:textId="1EBC102D" w:rsidR="00AD7132" w:rsidRPr="00CC05FC" w:rsidRDefault="00CC05FC">
      <w:pPr>
        <w:rPr>
          <w:rFonts w:ascii="Noto Sans" w:hAnsi="Noto Sans" w:cs="Noto Sans"/>
          <w:bdr w:val="none" w:sz="0" w:space="0" w:color="auto" w:frame="1"/>
        </w:rPr>
      </w:pPr>
      <w:r>
        <w:rPr>
          <w:rFonts w:ascii="Noto Sans" w:hAnsi="Noto Sans" w:cs="Noto Sans"/>
          <w:bdr w:val="none" w:sz="0" w:space="0" w:color="auto" w:frame="1"/>
        </w:rPr>
        <w:t xml:space="preserve">C4 </w:t>
      </w:r>
      <w:proofErr w:type="spellStart"/>
      <w:r>
        <w:rPr>
          <w:rFonts w:ascii="Noto Sans" w:hAnsi="Noto Sans" w:cs="Noto Sans"/>
          <w:bdr w:val="none" w:sz="0" w:space="0" w:color="auto" w:frame="1"/>
        </w:rPr>
        <w:t>Thoughts</w:t>
      </w:r>
      <w:proofErr w:type="spellEnd"/>
      <w:r>
        <w:rPr>
          <w:rFonts w:ascii="Noto Sans" w:hAnsi="Noto Sans" w:cs="Noto Sans"/>
          <w:bdr w:val="none" w:sz="0" w:space="0" w:color="auto" w:frame="1"/>
        </w:rPr>
        <w:t xml:space="preserve"> </w:t>
      </w:r>
      <w:proofErr w:type="spellStart"/>
      <w:r>
        <w:rPr>
          <w:rFonts w:ascii="Noto Sans" w:hAnsi="Noto Sans" w:cs="Noto Sans"/>
          <w:bdr w:val="none" w:sz="0" w:space="0" w:color="auto" w:frame="1"/>
        </w:rPr>
        <w:t>beyond</w:t>
      </w:r>
      <w:proofErr w:type="spellEnd"/>
      <w:r w:rsidR="00AD7132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br w:type="page"/>
      </w:r>
    </w:p>
    <w:p w14:paraId="5C45F929" w14:textId="77777777" w:rsidR="00AD7132" w:rsidRPr="00AD7132" w:rsidRDefault="00AD7132" w:rsidP="00AD71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lastRenderedPageBreak/>
        <w:t>Questions on general comprehensibility and usefulness:</w:t>
      </w:r>
    </w:p>
    <w:p w14:paraId="03747FA7" w14:textId="77777777" w:rsidR="00AD7132" w:rsidRPr="00AD7132" w:rsidRDefault="00AD7132" w:rsidP="5F3D17C4">
      <w:pPr>
        <w:pStyle w:val="Listenabsatz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How clear did you find the explanations in the [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book|comic|video|game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] about the different types of diagrams?</w:t>
      </w: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 xml:space="preserve"> </w:t>
      </w:r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Would you change or add anything to the explanations and if so, what?</w:t>
      </w:r>
    </w:p>
    <w:p w14:paraId="2751D068" w14:textId="77777777" w:rsidR="00AD7132" w:rsidRDefault="00AD7132" w:rsidP="00AD7132">
      <w:pPr>
        <w:pStyle w:val="Listenabsatz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 xml:space="preserve">Were there any diagram types that were particularly difficult to understand?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Which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ones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and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why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?</w:t>
      </w:r>
    </w:p>
    <w:p w14:paraId="08B4FC1A" w14:textId="77777777" w:rsidR="00AD7132" w:rsidRDefault="00AD7132" w:rsidP="00AD7132">
      <w:pPr>
        <w:pStyle w:val="Listenabsatz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Did the explanations in the [</w:t>
      </w:r>
      <w:proofErr w:type="spellStart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Book|Comic|Video|Game</w:t>
      </w:r>
      <w:proofErr w:type="spellEnd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 xml:space="preserve">] help you to understand the differences between the different types of diagrams?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If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yes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how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?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If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not,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why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not?</w:t>
      </w:r>
    </w:p>
    <w:p w14:paraId="22382E84" w14:textId="77777777" w:rsidR="00AD7132" w:rsidRDefault="00AD7132" w:rsidP="00AD7132">
      <w:pPr>
        <w:pStyle w:val="Listenabsatz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 xml:space="preserve">Do you find the examples helpful?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Why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or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why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not?</w:t>
      </w:r>
    </w:p>
    <w:p w14:paraId="605D32DA" w14:textId="77777777" w:rsidR="00AD7132" w:rsidRPr="00AD7132" w:rsidRDefault="00AD7132" w:rsidP="00AD7132">
      <w:pPr>
        <w:pStyle w:val="Listenabsatz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 xml:space="preserve">Were the data sets used comprehensible? Which were easy to </w:t>
      </w:r>
      <w:proofErr w:type="gramStart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understand</w:t>
      </w:r>
      <w:proofErr w:type="gramEnd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 xml:space="preserve"> and which were difficult to understand?</w:t>
      </w:r>
    </w:p>
    <w:p w14:paraId="7274B82C" w14:textId="77777777" w:rsidR="00AD7132" w:rsidRPr="00AD7132" w:rsidRDefault="00AD7132" w:rsidP="00AD7132">
      <w:pPr>
        <w:pStyle w:val="Listenabsatz"/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 xml:space="preserve">How well were you able to interpret the data in the diagrams? </w:t>
      </w:r>
    </w:p>
    <w:p w14:paraId="02CA6E2B" w14:textId="77777777" w:rsidR="00AD7132" w:rsidRDefault="00AD7132" w:rsidP="00AD71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·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Questions on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didactic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design:</w:t>
      </w:r>
    </w:p>
    <w:p w14:paraId="2AF1169A" w14:textId="77777777" w:rsidR="00AD7132" w:rsidRDefault="00AD7132" w:rsidP="5F3D17C4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</w:pPr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What did you think of the design and structure of the learning material [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book|comic|video|game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 xml:space="preserve">]? </w:t>
      </w:r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Was 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it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appealing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and 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motivating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?</w:t>
      </w:r>
    </w:p>
    <w:p w14:paraId="7DFCE783" w14:textId="77777777" w:rsidR="00AD7132" w:rsidRPr="00AD7132" w:rsidRDefault="00AD7132" w:rsidP="00AD713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How useful were the illustrations and examples in the [</w:t>
      </w:r>
      <w:proofErr w:type="spellStart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book|comic|video|game</w:t>
      </w:r>
      <w:proofErr w:type="spellEnd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]? to illustrate the content?</w:t>
      </w:r>
    </w:p>
    <w:p w14:paraId="6A4A8E10" w14:textId="77777777" w:rsidR="00AD7132" w:rsidRDefault="00AD7132" w:rsidP="00AD7132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What do you think of the length and details of the explanations in the [</w:t>
      </w:r>
      <w:proofErr w:type="spellStart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book|comic|video|game</w:t>
      </w:r>
      <w:proofErr w:type="spellEnd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 xml:space="preserve">]?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Were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they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too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short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too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long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or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just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right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?</w:t>
      </w:r>
    </w:p>
    <w:p w14:paraId="4938F738" w14:textId="77777777" w:rsidR="00AD7132" w:rsidRPr="00AD7132" w:rsidRDefault="00AD7132" w:rsidP="00AD71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·</w:t>
      </w: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 xml:space="preserve"> </w:t>
      </w:r>
      <w:r w:rsidRPr="00AD713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Questions about learning motivation and interest:</w:t>
      </w:r>
    </w:p>
    <w:p w14:paraId="2970FF67" w14:textId="77777777" w:rsidR="00AD7132" w:rsidRDefault="00AD7132" w:rsidP="5F3D17C4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</w:pPr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Did the [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book|comic|video|game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 xml:space="preserve">] spark your interest in data visualization? 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Why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or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why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not?</w:t>
      </w:r>
    </w:p>
    <w:p w14:paraId="6F02E702" w14:textId="77777777" w:rsidR="00AD7132" w:rsidRPr="00AD7132" w:rsidRDefault="00AD7132" w:rsidP="00AD713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Did the [</w:t>
      </w:r>
      <w:proofErr w:type="spellStart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book|comic|video|game</w:t>
      </w:r>
      <w:proofErr w:type="spellEnd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] help you understand data visualizations?</w:t>
      </w:r>
    </w:p>
    <w:p w14:paraId="5D653AB3" w14:textId="77777777" w:rsidR="00AD7132" w:rsidRPr="00AD7132" w:rsidRDefault="00AD7132" w:rsidP="00AD713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How prepared do you feel to create your own data visualizations after using the [</w:t>
      </w:r>
      <w:proofErr w:type="spellStart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book|comic|video|game</w:t>
      </w:r>
      <w:proofErr w:type="spellEnd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]?</w:t>
      </w:r>
    </w:p>
    <w:p w14:paraId="0F89D25A" w14:textId="77777777" w:rsidR="00AD7132" w:rsidRPr="00AD7132" w:rsidRDefault="00AD7132" w:rsidP="00AD713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Which parts of the [</w:t>
      </w:r>
      <w:proofErr w:type="spellStart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book|comic|video|game</w:t>
      </w:r>
      <w:proofErr w:type="spellEnd"/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] were the most fun or interesting for you?</w:t>
      </w:r>
    </w:p>
    <w:p w14:paraId="35577AB2" w14:textId="77777777" w:rsidR="00AD7132" w:rsidRPr="00AD7132" w:rsidRDefault="00AD7132" w:rsidP="00AD7132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Were there any aspects that you found boring or uninteresting?</w:t>
      </w:r>
    </w:p>
    <w:p w14:paraId="780ADABF" w14:textId="77777777" w:rsidR="00AD7132" w:rsidRDefault="00AD7132" w:rsidP="00AD71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· 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Feedback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for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improvement</w:t>
      </w:r>
      <w:proofErr w:type="spellEnd"/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:</w:t>
      </w:r>
    </w:p>
    <w:p w14:paraId="5376DAA8" w14:textId="77777777" w:rsidR="00AD7132" w:rsidRPr="00AD7132" w:rsidRDefault="00AD7132" w:rsidP="5F3D17C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</w:pPr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 xml:space="preserve">What improvements would you suggest </w:t>
      </w:r>
      <w:proofErr w:type="gram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to make</w:t>
      </w:r>
      <w:proofErr w:type="gram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 xml:space="preserve"> the [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book|comic|video|game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>] more understandable or interesting?</w:t>
      </w:r>
    </w:p>
    <w:p w14:paraId="11AF2FE2" w14:textId="77777777" w:rsidR="00AD7132" w:rsidRPr="00AD7132" w:rsidRDefault="00AD7132" w:rsidP="00AD713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Are there any specific topics or examples that you would have added?</w:t>
      </w:r>
    </w:p>
    <w:p w14:paraId="08CCA435" w14:textId="77777777" w:rsidR="00AD7132" w:rsidRPr="00AD7132" w:rsidRDefault="00AD7132" w:rsidP="00AD713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How could the topic of data visualization be better tailored to your learning needs and interests?</w:t>
      </w:r>
    </w:p>
    <w:p w14:paraId="2DC43416" w14:textId="77777777" w:rsidR="00AD7132" w:rsidRPr="00AD7132" w:rsidRDefault="00AD7132" w:rsidP="00AD7132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</w:pPr>
      <w:r w:rsidRPr="00AD7132">
        <w:rPr>
          <w:rFonts w:ascii="Times New Roman" w:eastAsia="Times New Roman" w:hAnsi="Times New Roman" w:cs="Times New Roman"/>
          <w:kern w:val="0"/>
          <w:sz w:val="24"/>
          <w:szCs w:val="24"/>
          <w:lang w:val="en-US" w:eastAsia="de-AT"/>
          <w14:ligatures w14:val="none"/>
        </w:rPr>
        <w:t>Can you think of any other learning materials than the ones shown today that could help you learn data visualization and that you would like to see?</w:t>
      </w:r>
    </w:p>
    <w:p w14:paraId="04FE2D18" w14:textId="3613A0B8" w:rsidR="006A3D06" w:rsidRDefault="00AD7132" w:rsidP="5F3D17C4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</w:pPr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val="en-US" w:eastAsia="de-AT"/>
          <w14:ligatures w14:val="none"/>
        </w:rPr>
        <w:t xml:space="preserve">Do you think that a combination of several learning materials (e.g. video + comic) would be more effective? 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Why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or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</w:t>
      </w:r>
      <w:proofErr w:type="spellStart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why</w:t>
      </w:r>
      <w:proofErr w:type="spellEnd"/>
      <w:r w:rsidRPr="5F3D17C4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not?</w:t>
      </w:r>
    </w:p>
    <w:p w14:paraId="4C191F3A" w14:textId="77777777" w:rsidR="00CC05FC" w:rsidRDefault="00CC05FC" w:rsidP="00CC05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</w:pPr>
    </w:p>
    <w:p w14:paraId="12FE1F98" w14:textId="77777777" w:rsidR="00CC05FC" w:rsidRDefault="00CC05FC" w:rsidP="00CC05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</w:pPr>
    </w:p>
    <w:p w14:paraId="6239EB37" w14:textId="77777777" w:rsidR="00CC05FC" w:rsidRDefault="00CC05FC" w:rsidP="00CC05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</w:pPr>
    </w:p>
    <w:p w14:paraId="6D168DF2" w14:textId="77777777" w:rsidR="00CC05FC" w:rsidRPr="008F5FF8" w:rsidRDefault="00CC05FC" w:rsidP="00CC05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proofErr w:type="gramStart"/>
      <w:r w:rsidRPr="008F5FF8">
        <w:rPr>
          <w:rFonts w:ascii="Times New Roman" w:eastAsia="Times New Roman" w:hAnsi="Symbol" w:cs="Times New Roman"/>
          <w:kern w:val="0"/>
          <w:sz w:val="24"/>
          <w:szCs w:val="24"/>
          <w:lang w:eastAsia="de-AT"/>
          <w14:ligatures w14:val="none"/>
        </w:rPr>
        <w:lastRenderedPageBreak/>
        <w:t></w:t>
      </w: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 </w:t>
      </w:r>
      <w:r w:rsidRPr="008F5FF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Fragen</w:t>
      </w:r>
      <w:proofErr w:type="gramEnd"/>
      <w:r w:rsidRPr="008F5FF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zur allgemeinen Verständlichkeit und Nützlichkeit:</w:t>
      </w:r>
    </w:p>
    <w:p w14:paraId="1550739A" w14:textId="77777777" w:rsidR="00CC05FC" w:rsidRPr="008F5FF8" w:rsidRDefault="00CC05FC" w:rsidP="00CC05FC">
      <w:pPr>
        <w:pStyle w:val="Listenabsatz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</w:pPr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Wie verständlich fandet ihr die Erklärungen im [</w:t>
      </w:r>
      <w:proofErr w:type="spellStart"/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Buch|Comic|Video|Game</w:t>
      </w:r>
      <w:proofErr w:type="spellEnd"/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] zu den verschiedenen Diagrammtypen? Würdet ihr etwas an den Erklärungen ändern oder hinzufügen wollen und wenn ja, was?</w:t>
      </w:r>
    </w:p>
    <w:p w14:paraId="4A6FA9FF" w14:textId="77777777" w:rsidR="00CC05FC" w:rsidRDefault="00CC05FC" w:rsidP="00CC05FC">
      <w:pPr>
        <w:pStyle w:val="Listenabsatz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</w:pPr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Gab es Diagrammtypen, die besonders schwer zu verstehen waren? Welche und warum?</w:t>
      </w:r>
    </w:p>
    <w:p w14:paraId="38D96751" w14:textId="77777777" w:rsidR="00CC05FC" w:rsidRPr="008F5FF8" w:rsidRDefault="00CC05FC" w:rsidP="00CC05FC">
      <w:pPr>
        <w:pStyle w:val="Listenabsatz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59B75FF2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Haben euch die Erklärungen im [</w:t>
      </w:r>
      <w:proofErr w:type="spellStart"/>
      <w:r w:rsidRPr="59B75FF2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Buch|Comic|Video|Game</w:t>
      </w:r>
      <w:proofErr w:type="spellEnd"/>
      <w:r w:rsidRPr="59B75FF2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] geholfen, die Unterschiede zwischen den verschiedenen Diagrammtypen zu verstehen? Wenn ja, wie? Wenn nein, warum nicht?</w:t>
      </w:r>
    </w:p>
    <w:p w14:paraId="075D5370" w14:textId="77777777" w:rsidR="00CC05FC" w:rsidRPr="008F5FF8" w:rsidRDefault="00CC05FC" w:rsidP="00CC05FC">
      <w:pPr>
        <w:pStyle w:val="Listenabsatz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Findet ihr die Beispiele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hilfreich? Warum oder warum nicht?</w:t>
      </w:r>
    </w:p>
    <w:p w14:paraId="2256AE54" w14:textId="77777777" w:rsidR="00CC05FC" w:rsidRPr="008F5FF8" w:rsidRDefault="00CC05FC" w:rsidP="00CC05FC">
      <w:pPr>
        <w:pStyle w:val="Listenabsatz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</w:pPr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Waren die verwendeten Datensätze verständlich? Welche waren gut, welche schwer verständlich?</w:t>
      </w:r>
    </w:p>
    <w:p w14:paraId="726AA0A8" w14:textId="77777777" w:rsidR="00CC05FC" w:rsidRPr="008F5FF8" w:rsidRDefault="00CC05FC" w:rsidP="00CC05FC">
      <w:pPr>
        <w:pStyle w:val="Listenabsatz"/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Wie gut konntet ihr die Daten in den Diagrammen interpretieren?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</w:p>
    <w:p w14:paraId="7FA24C8E" w14:textId="77777777" w:rsidR="00CC05FC" w:rsidRPr="008F5FF8" w:rsidRDefault="00CC05FC" w:rsidP="00CC05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proofErr w:type="gramStart"/>
      <w:r w:rsidRPr="008F5FF8">
        <w:rPr>
          <w:rFonts w:ascii="Times New Roman" w:eastAsia="Times New Roman" w:hAnsi="Symbol" w:cs="Times New Roman"/>
          <w:kern w:val="0"/>
          <w:sz w:val="24"/>
          <w:szCs w:val="24"/>
          <w:lang w:eastAsia="de-AT"/>
          <w14:ligatures w14:val="none"/>
        </w:rPr>
        <w:t></w:t>
      </w: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 </w:t>
      </w:r>
      <w:r w:rsidRPr="008F5FF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Fragen</w:t>
      </w:r>
      <w:proofErr w:type="gramEnd"/>
      <w:r w:rsidRPr="008F5FF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zur didaktischen Gestaltung:</w:t>
      </w:r>
    </w:p>
    <w:p w14:paraId="105FE9A3" w14:textId="77777777" w:rsidR="00CC05FC" w:rsidRDefault="00CC05FC" w:rsidP="00CC05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</w:pPr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Wie fandet ihr die Gestaltung und Struktur des Lernmaterials [</w:t>
      </w:r>
      <w:proofErr w:type="spellStart"/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Buch|Comic|Video|Game</w:t>
      </w:r>
      <w:proofErr w:type="spellEnd"/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]? War es ansprechend und motivierend?</w:t>
      </w:r>
    </w:p>
    <w:p w14:paraId="4A92C40B" w14:textId="77777777" w:rsidR="00CC05FC" w:rsidRDefault="00CC05FC" w:rsidP="00CC05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Wie nützlich waren die Abbildungen und Beispiele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im [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Buch|Comic|Video|Game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]</w:t>
      </w: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?  zur Veranschaulichung der Inhalte?</w:t>
      </w:r>
    </w:p>
    <w:p w14:paraId="7B77ABD1" w14:textId="77777777" w:rsidR="00CC05FC" w:rsidRPr="008F5FF8" w:rsidRDefault="00CC05FC" w:rsidP="00CC05FC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Wie findet ihr die </w:t>
      </w:r>
      <w:r w:rsidRPr="00E722AF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Länge und Detail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s</w:t>
      </w:r>
      <w:r w:rsidRPr="00E722AF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der Erklärungen im [</w:t>
      </w:r>
      <w:proofErr w:type="spellStart"/>
      <w:r w:rsidRPr="00E722AF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Buch|Comic|Video|Game</w:t>
      </w:r>
      <w:proofErr w:type="spellEnd"/>
      <w:r w:rsidRPr="00E722AF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]? Waren sie zu kurz, zu lang, oder genau richtig?</w:t>
      </w:r>
    </w:p>
    <w:p w14:paraId="39075841" w14:textId="77777777" w:rsidR="00CC05FC" w:rsidRPr="008F5FF8" w:rsidRDefault="00CC05FC" w:rsidP="00CC05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proofErr w:type="gramStart"/>
      <w:r w:rsidRPr="008F5FF8">
        <w:rPr>
          <w:rFonts w:ascii="Times New Roman" w:eastAsia="Times New Roman" w:hAnsi="Symbol" w:cs="Times New Roman"/>
          <w:kern w:val="0"/>
          <w:sz w:val="24"/>
          <w:szCs w:val="24"/>
          <w:lang w:eastAsia="de-AT"/>
          <w14:ligatures w14:val="none"/>
        </w:rPr>
        <w:t></w:t>
      </w: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 </w:t>
      </w:r>
      <w:r w:rsidRPr="008F5FF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Fragen</w:t>
      </w:r>
      <w:proofErr w:type="gramEnd"/>
      <w:r w:rsidRPr="008F5FF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zur Lernmotivation und Interesse:</w:t>
      </w:r>
    </w:p>
    <w:p w14:paraId="69D17BAB" w14:textId="77777777" w:rsidR="00CC05FC" w:rsidRDefault="00CC05FC" w:rsidP="00CC05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Hat das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[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Buch|Comic|Video|Game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]</w:t>
      </w: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euer Interesse an Datenvisualisierung geweckt? Warum oder warum nicht?</w:t>
      </w:r>
    </w:p>
    <w:p w14:paraId="248248F5" w14:textId="77777777" w:rsidR="00CC05FC" w:rsidRDefault="00CC05FC" w:rsidP="00CC05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Hat das [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Buch|Comic|Video|Game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]</w:t>
      </w: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euch beim Verstehen von Datenvisualisierungen geholfen?</w:t>
      </w:r>
    </w:p>
    <w:p w14:paraId="35359FD1" w14:textId="77777777" w:rsidR="00CC05FC" w:rsidRPr="00646FA3" w:rsidRDefault="00CC05FC" w:rsidP="00CC05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400EE4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Wie gut fühlt ihr euch darauf vorbereitet, selbst Datenvisualisierungen zu erstellen, nachdem ihr das [</w:t>
      </w:r>
      <w:proofErr w:type="spellStart"/>
      <w:r w:rsidRPr="00400EE4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Buch|Comic|Video|Game</w:t>
      </w:r>
      <w:proofErr w:type="spellEnd"/>
      <w:r w:rsidRPr="00400EE4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] genutzt habt?</w:t>
      </w:r>
    </w:p>
    <w:p w14:paraId="6540F355" w14:textId="77777777" w:rsidR="00CC05FC" w:rsidRPr="008F5FF8" w:rsidRDefault="00CC05FC" w:rsidP="00CC05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Welche Teile des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[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Buch|Comic|Video|Game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]</w:t>
      </w: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haben euch am meisten Spaß gemacht oder interessiert?</w:t>
      </w:r>
    </w:p>
    <w:p w14:paraId="07C3FEFD" w14:textId="77777777" w:rsidR="00CC05FC" w:rsidRDefault="00CC05FC" w:rsidP="00CC05F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Gab es Aspekte, die ihr langweilig oder uninteressant fandet?</w:t>
      </w:r>
    </w:p>
    <w:p w14:paraId="0519F419" w14:textId="77777777" w:rsidR="00CC05FC" w:rsidRPr="008F5FF8" w:rsidRDefault="00CC05FC" w:rsidP="00CC05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proofErr w:type="gramStart"/>
      <w:r w:rsidRPr="008F5FF8">
        <w:rPr>
          <w:rFonts w:ascii="Times New Roman" w:eastAsia="Times New Roman" w:hAnsi="Symbol" w:cs="Times New Roman"/>
          <w:kern w:val="0"/>
          <w:sz w:val="24"/>
          <w:szCs w:val="24"/>
          <w:lang w:eastAsia="de-AT"/>
          <w14:ligatures w14:val="none"/>
        </w:rPr>
        <w:t></w:t>
      </w: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 </w:t>
      </w:r>
      <w:r w:rsidRPr="008F5FF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>Feedback</w:t>
      </w:r>
      <w:proofErr w:type="gramEnd"/>
      <w:r w:rsidRPr="008F5FF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de-AT"/>
          <w14:ligatures w14:val="none"/>
        </w:rPr>
        <w:t xml:space="preserve"> zur Verbesserung:</w:t>
      </w:r>
    </w:p>
    <w:p w14:paraId="4FB621CC" w14:textId="77777777" w:rsidR="00CC05FC" w:rsidRPr="008F5FF8" w:rsidRDefault="00CC05FC" w:rsidP="00CC05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</w:pPr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Welche Verbesserungen würdet ihr vorschlagen, um das [</w:t>
      </w:r>
      <w:proofErr w:type="spellStart"/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Buch|Comic|Video|</w:t>
      </w:r>
      <w:proofErr w:type="gramStart"/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Game</w:t>
      </w:r>
      <w:proofErr w:type="spellEnd"/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]  verständlicher</w:t>
      </w:r>
      <w:proofErr w:type="gramEnd"/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 xml:space="preserve"> oder interessanter zu machen?</w:t>
      </w:r>
    </w:p>
    <w:p w14:paraId="193B6A3A" w14:textId="77777777" w:rsidR="00CC05FC" w:rsidRPr="008F5FF8" w:rsidRDefault="00CC05FC" w:rsidP="00CC05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Gibt es bestimmte Themen oder Beispiele, die ihr zusätzlich aufgenommen hättet?</w:t>
      </w:r>
    </w:p>
    <w:p w14:paraId="1766E1C1" w14:textId="77777777" w:rsidR="00CC05FC" w:rsidRDefault="00CC05FC" w:rsidP="00CC05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Wie könnte das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Thema Datenvisualisierung</w:t>
      </w:r>
      <w:r w:rsidRPr="008F5FF8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 xml:space="preserve"> besser auf eure Lernbedürfnisse und Interessen abgestimmt werden?</w:t>
      </w:r>
    </w:p>
    <w:p w14:paraId="60EF62CE" w14:textId="77777777" w:rsidR="00CC05FC" w:rsidRDefault="00CC05FC" w:rsidP="00CC05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</w:pPr>
      <w:r w:rsidRPr="7B13F046">
        <w:rPr>
          <w:rFonts w:ascii="Times New Roman" w:eastAsia="Times New Roman" w:hAnsi="Times New Roman" w:cs="Times New Roman"/>
          <w:color w:val="002060"/>
          <w:kern w:val="0"/>
          <w:sz w:val="24"/>
          <w:szCs w:val="24"/>
          <w:lang w:eastAsia="de-AT"/>
          <w14:ligatures w14:val="none"/>
        </w:rPr>
        <w:t>Würden euch noch andere Lernmaterialien als die heute hergezeigten einfallen, die euch beim Erlernen von Datenvisualisierungen unterstützen könnten und ihr euch wünschen würdet?</w:t>
      </w:r>
    </w:p>
    <w:p w14:paraId="4B6E99FE" w14:textId="40F1BFFA" w:rsidR="00CC05FC" w:rsidRPr="00CC05FC" w:rsidRDefault="00CC05FC" w:rsidP="00CC05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</w:pPr>
      <w:r w:rsidRPr="00EE730E">
        <w:rPr>
          <w:rFonts w:ascii="Times New Roman" w:eastAsia="Times New Roman" w:hAnsi="Times New Roman" w:cs="Times New Roman"/>
          <w:kern w:val="0"/>
          <w:sz w:val="24"/>
          <w:szCs w:val="24"/>
          <w:lang w:eastAsia="de-AT"/>
          <w14:ligatures w14:val="none"/>
        </w:rPr>
        <w:t>Glaubt ihr, dass eine Kombination aus mehreren Lernmaterialien (z.B. Video + Comic) effektiver wäre? Warum oder warum nicht?</w:t>
      </w:r>
    </w:p>
    <w:sectPr w:rsidR="00CC05FC" w:rsidRPr="00CC05F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B1D5A"/>
    <w:multiLevelType w:val="hybridMultilevel"/>
    <w:tmpl w:val="683ADB06"/>
    <w:lvl w:ilvl="0" w:tplc="0C07000F">
      <w:start w:val="1"/>
      <w:numFmt w:val="decimal"/>
      <w:lvlText w:val="%1."/>
      <w:lvlJc w:val="left"/>
      <w:pPr>
        <w:ind w:left="1080" w:hanging="360"/>
      </w:p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892A6D"/>
    <w:multiLevelType w:val="multilevel"/>
    <w:tmpl w:val="93DA92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92328C"/>
    <w:multiLevelType w:val="multilevel"/>
    <w:tmpl w:val="C0D66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101EF9"/>
    <w:multiLevelType w:val="multilevel"/>
    <w:tmpl w:val="EF1E0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DEC03A0"/>
    <w:multiLevelType w:val="hybridMultilevel"/>
    <w:tmpl w:val="403A6D84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F18324D"/>
    <w:multiLevelType w:val="multilevel"/>
    <w:tmpl w:val="BC688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E036D8"/>
    <w:multiLevelType w:val="multilevel"/>
    <w:tmpl w:val="9B6CF9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0AF33C2"/>
    <w:multiLevelType w:val="hybridMultilevel"/>
    <w:tmpl w:val="CC486A9E"/>
    <w:lvl w:ilvl="0" w:tplc="0C07000F">
      <w:start w:val="1"/>
      <w:numFmt w:val="decimal"/>
      <w:lvlText w:val="%1."/>
      <w:lvlJc w:val="left"/>
      <w:pPr>
        <w:ind w:left="1080" w:hanging="360"/>
      </w:pPr>
    </w:lvl>
    <w:lvl w:ilvl="1" w:tplc="0C070019" w:tentative="1">
      <w:start w:val="1"/>
      <w:numFmt w:val="lowerLetter"/>
      <w:lvlText w:val="%2."/>
      <w:lvlJc w:val="left"/>
      <w:pPr>
        <w:ind w:left="1800" w:hanging="360"/>
      </w:pPr>
    </w:lvl>
    <w:lvl w:ilvl="2" w:tplc="0C07001B" w:tentative="1">
      <w:start w:val="1"/>
      <w:numFmt w:val="lowerRoman"/>
      <w:lvlText w:val="%3."/>
      <w:lvlJc w:val="right"/>
      <w:pPr>
        <w:ind w:left="2520" w:hanging="180"/>
      </w:pPr>
    </w:lvl>
    <w:lvl w:ilvl="3" w:tplc="0C07000F" w:tentative="1">
      <w:start w:val="1"/>
      <w:numFmt w:val="decimal"/>
      <w:lvlText w:val="%4."/>
      <w:lvlJc w:val="left"/>
      <w:pPr>
        <w:ind w:left="3240" w:hanging="360"/>
      </w:pPr>
    </w:lvl>
    <w:lvl w:ilvl="4" w:tplc="0C070019" w:tentative="1">
      <w:start w:val="1"/>
      <w:numFmt w:val="lowerLetter"/>
      <w:lvlText w:val="%5."/>
      <w:lvlJc w:val="left"/>
      <w:pPr>
        <w:ind w:left="3960" w:hanging="360"/>
      </w:pPr>
    </w:lvl>
    <w:lvl w:ilvl="5" w:tplc="0C07001B" w:tentative="1">
      <w:start w:val="1"/>
      <w:numFmt w:val="lowerRoman"/>
      <w:lvlText w:val="%6."/>
      <w:lvlJc w:val="right"/>
      <w:pPr>
        <w:ind w:left="4680" w:hanging="180"/>
      </w:pPr>
    </w:lvl>
    <w:lvl w:ilvl="6" w:tplc="0C07000F" w:tentative="1">
      <w:start w:val="1"/>
      <w:numFmt w:val="decimal"/>
      <w:lvlText w:val="%7."/>
      <w:lvlJc w:val="left"/>
      <w:pPr>
        <w:ind w:left="5400" w:hanging="360"/>
      </w:pPr>
    </w:lvl>
    <w:lvl w:ilvl="7" w:tplc="0C070019" w:tentative="1">
      <w:start w:val="1"/>
      <w:numFmt w:val="lowerLetter"/>
      <w:lvlText w:val="%8."/>
      <w:lvlJc w:val="left"/>
      <w:pPr>
        <w:ind w:left="6120" w:hanging="360"/>
      </w:pPr>
    </w:lvl>
    <w:lvl w:ilvl="8" w:tplc="0C07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89222069">
    <w:abstractNumId w:val="2"/>
  </w:num>
  <w:num w:numId="2" w16cid:durableId="2029019763">
    <w:abstractNumId w:val="6"/>
  </w:num>
  <w:num w:numId="3" w16cid:durableId="1662125634">
    <w:abstractNumId w:val="3"/>
  </w:num>
  <w:num w:numId="4" w16cid:durableId="718553943">
    <w:abstractNumId w:val="5"/>
  </w:num>
  <w:num w:numId="5" w16cid:durableId="2094625374">
    <w:abstractNumId w:val="1"/>
  </w:num>
  <w:num w:numId="6" w16cid:durableId="1241477116">
    <w:abstractNumId w:val="7"/>
  </w:num>
  <w:num w:numId="7" w16cid:durableId="486558691">
    <w:abstractNumId w:val="0"/>
  </w:num>
  <w:num w:numId="8" w16cid:durableId="1018897010">
    <w:abstractNumId w:val="4"/>
  </w:num>
  <w:num w:numId="9" w16cid:durableId="3717090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543858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5147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958999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20C"/>
    <w:rsid w:val="0014020C"/>
    <w:rsid w:val="001B7FC5"/>
    <w:rsid w:val="00321419"/>
    <w:rsid w:val="00400EE4"/>
    <w:rsid w:val="005171A2"/>
    <w:rsid w:val="005869C0"/>
    <w:rsid w:val="005D73AE"/>
    <w:rsid w:val="005E205B"/>
    <w:rsid w:val="00643440"/>
    <w:rsid w:val="00646FA3"/>
    <w:rsid w:val="006A3D06"/>
    <w:rsid w:val="006B16EC"/>
    <w:rsid w:val="006C2483"/>
    <w:rsid w:val="007D29B0"/>
    <w:rsid w:val="008F5FF8"/>
    <w:rsid w:val="0095624E"/>
    <w:rsid w:val="00AD7132"/>
    <w:rsid w:val="00AE5D2E"/>
    <w:rsid w:val="00B725FD"/>
    <w:rsid w:val="00BE4359"/>
    <w:rsid w:val="00C470C7"/>
    <w:rsid w:val="00C81706"/>
    <w:rsid w:val="00CC05FC"/>
    <w:rsid w:val="00CF305C"/>
    <w:rsid w:val="00D413D5"/>
    <w:rsid w:val="00D8220E"/>
    <w:rsid w:val="00E722AF"/>
    <w:rsid w:val="00EE730E"/>
    <w:rsid w:val="00F224DF"/>
    <w:rsid w:val="02A73E41"/>
    <w:rsid w:val="11BE15FE"/>
    <w:rsid w:val="20F850DE"/>
    <w:rsid w:val="29F73416"/>
    <w:rsid w:val="595113C2"/>
    <w:rsid w:val="59B75FF2"/>
    <w:rsid w:val="5F3D17C4"/>
    <w:rsid w:val="63154457"/>
    <w:rsid w:val="7B13F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20A60"/>
  <w15:chartTrackingRefBased/>
  <w15:docId w15:val="{191F9925-BB4A-49F3-A0FA-F905CF4F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14020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4020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4020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4020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4020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4020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4020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4020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4020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4020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4020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4020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4020C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4020C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4020C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4020C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4020C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4020C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4020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1402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4020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4020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4020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14020C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4020C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14020C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4020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4020C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4020C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8F5F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de-AT"/>
      <w14:ligatures w14:val="none"/>
    </w:rPr>
  </w:style>
  <w:style w:type="character" w:styleId="Fett">
    <w:name w:val="Strong"/>
    <w:basedOn w:val="Absatz-Standardschriftart"/>
    <w:uiPriority w:val="22"/>
    <w:qFormat/>
    <w:rsid w:val="008F5F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43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760a212-4cc2-4683-ae17-4b351cca4723" xsi:nil="true"/>
    <lcf76f155ced4ddcb4097134ff3c332f xmlns="ea557d2f-c3a5-4b70-83b6-4f177a3de8c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2492FBD176474E9EED2B7D49CD6C11" ma:contentTypeVersion="18" ma:contentTypeDescription="Ein neues Dokument erstellen." ma:contentTypeScope="" ma:versionID="c9c401453017da0e3481c7e151081fc0">
  <xsd:schema xmlns:xsd="http://www.w3.org/2001/XMLSchema" xmlns:xs="http://www.w3.org/2001/XMLSchema" xmlns:p="http://schemas.microsoft.com/office/2006/metadata/properties" xmlns:ns2="ea557d2f-c3a5-4b70-83b6-4f177a3de8c2" xmlns:ns3="c760a212-4cc2-4683-ae17-4b351cca4723" targetNamespace="http://schemas.microsoft.com/office/2006/metadata/properties" ma:root="true" ma:fieldsID="3500b1158df160f5877c69e01fee38d0" ns2:_="" ns3:_="">
    <xsd:import namespace="ea557d2f-c3a5-4b70-83b6-4f177a3de8c2"/>
    <xsd:import namespace="c760a212-4cc2-4683-ae17-4b351cca47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557d2f-c3a5-4b70-83b6-4f177a3de8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a84640ab-69e5-4507-afc1-7da4bb7a5f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60a212-4cc2-4683-ae17-4b351cca472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ef5843bc-1438-4a9f-af23-585d8ad0743f}" ma:internalName="TaxCatchAll" ma:showField="CatchAllData" ma:web="c760a212-4cc2-4683-ae17-4b351cca47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09334D4-73BA-439B-8FFB-9FA0DE834701}">
  <ds:schemaRefs>
    <ds:schemaRef ds:uri="http://schemas.microsoft.com/office/2006/metadata/properties"/>
    <ds:schemaRef ds:uri="http://schemas.microsoft.com/office/infopath/2007/PartnerControls"/>
    <ds:schemaRef ds:uri="c760a212-4cc2-4683-ae17-4b351cca4723"/>
    <ds:schemaRef ds:uri="ea557d2f-c3a5-4b70-83b6-4f177a3de8c2"/>
  </ds:schemaRefs>
</ds:datastoreItem>
</file>

<file path=customXml/itemProps2.xml><?xml version="1.0" encoding="utf-8"?>
<ds:datastoreItem xmlns:ds="http://schemas.openxmlformats.org/officeDocument/2006/customXml" ds:itemID="{130ED1D2-9635-486D-A4AE-BEE1BE087B6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5A2797-C9EF-43E4-82CD-2384E88C30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557d2f-c3a5-4b70-83b6-4f177a3de8c2"/>
    <ds:schemaRef ds:uri="c760a212-4cc2-4683-ae17-4b351cca47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678</Words>
  <Characters>4277</Characters>
  <Application>Microsoft Office Word</Application>
  <DocSecurity>0</DocSecurity>
  <Lines>35</Lines>
  <Paragraphs>9</Paragraphs>
  <ScaleCrop>false</ScaleCrop>
  <Company/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Kandlhofer</dc:creator>
  <cp:keywords/>
  <dc:description/>
  <cp:lastModifiedBy>Boucher Magdalena</cp:lastModifiedBy>
  <cp:revision>8</cp:revision>
  <dcterms:created xsi:type="dcterms:W3CDTF">2024-06-17T16:57:00Z</dcterms:created>
  <dcterms:modified xsi:type="dcterms:W3CDTF">2025-04-03T12:43:00Z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0x010100BB2492FBD176474E9EED2B7D49CD6C11</vt:lpwstr>
  </property>
  <property fmtid="{D5CDD505-2E9C-101B-9397-08002B2CF9AE}" pid="3" name="MediaServiceImageTags">
    <vt:lpwstr/>
  </property>
</Properties>
</file>